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A48F" w14:textId="58A05508" w:rsidR="00650B73" w:rsidRPr="00650B73" w:rsidRDefault="00650B73">
      <w:pPr>
        <w:rPr>
          <w:rFonts w:ascii="Arial" w:hAnsi="Arial" w:cs="Arial"/>
          <w:sz w:val="28"/>
          <w:szCs w:val="28"/>
        </w:rPr>
      </w:pPr>
      <w:r w:rsidRPr="00650B73">
        <w:rPr>
          <w:rFonts w:ascii="Arial" w:hAnsi="Arial" w:cs="Arial"/>
          <w:sz w:val="28"/>
          <w:szCs w:val="28"/>
        </w:rPr>
        <w:t xml:space="preserve">Do you need to report Anti-Social </w:t>
      </w:r>
      <w:proofErr w:type="gramStart"/>
      <w:r w:rsidRPr="00650B73">
        <w:rPr>
          <w:rFonts w:ascii="Arial" w:hAnsi="Arial" w:cs="Arial"/>
          <w:sz w:val="28"/>
          <w:szCs w:val="28"/>
        </w:rPr>
        <w:t>Behaviour</w:t>
      </w:r>
      <w:proofErr w:type="gramEnd"/>
    </w:p>
    <w:p w14:paraId="38D30402" w14:textId="3B8B2C72" w:rsidR="00650B73" w:rsidRDefault="00650B73">
      <w:r>
        <w:t xml:space="preserve">Preesall Town Council have been made aware of </w:t>
      </w:r>
      <w:r>
        <w:t>a</w:t>
      </w:r>
      <w:r>
        <w:t>nti</w:t>
      </w:r>
      <w:r>
        <w:t>-s</w:t>
      </w:r>
      <w:r>
        <w:t xml:space="preserve">ocial </w:t>
      </w:r>
      <w:r>
        <w:t>b</w:t>
      </w:r>
      <w:r>
        <w:t xml:space="preserve">ehaviour problems on Willows Close, Preesall. </w:t>
      </w:r>
    </w:p>
    <w:p w14:paraId="77CD9C69" w14:textId="0DD5265B" w:rsidR="00FD0428" w:rsidRDefault="00650B73">
      <w:r>
        <w:t xml:space="preserve">If any resident </w:t>
      </w:r>
      <w:r>
        <w:t xml:space="preserve">on Willows Close </w:t>
      </w:r>
      <w:r>
        <w:t>has any issue</w:t>
      </w:r>
      <w:r w:rsidR="00DD75CE">
        <w:t xml:space="preserve">s </w:t>
      </w:r>
      <w:r>
        <w:t>regarding anti-social behaviour on Willows Close th</w:t>
      </w:r>
      <w:r w:rsidR="00DD75CE">
        <w:t>ese</w:t>
      </w:r>
      <w:r>
        <w:t xml:space="preserve"> need to be </w:t>
      </w:r>
      <w:r>
        <w:t xml:space="preserve">logged </w:t>
      </w:r>
      <w:r w:rsidRPr="00DD75CE">
        <w:rPr>
          <w:u w:val="single"/>
        </w:rPr>
        <w:t>every time</w:t>
      </w:r>
      <w:r>
        <w:t xml:space="preserve"> </w:t>
      </w:r>
      <w:r>
        <w:t>directly</w:t>
      </w:r>
      <w:r>
        <w:t xml:space="preserve"> with Jigsaw Homes on 0300 111 1133 option 4. </w:t>
      </w:r>
    </w:p>
    <w:sectPr w:rsidR="00FD0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3"/>
    <w:rsid w:val="002F028A"/>
    <w:rsid w:val="00650B73"/>
    <w:rsid w:val="00C557DB"/>
    <w:rsid w:val="00DD75CE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7391"/>
  <w15:chartTrackingRefBased/>
  <w15:docId w15:val="{6EB8515C-DB93-433C-8042-5AF2B6CA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028A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C557DB"/>
    <w:pPr>
      <w:numPr>
        <w:ilvl w:val="1"/>
      </w:numPr>
      <w:spacing w:after="0" w:line="240" w:lineRule="auto"/>
    </w:pPr>
    <w:rPr>
      <w:rFonts w:ascii="Arial" w:eastAsiaTheme="minorEastAsia" w:hAnsi="Arial"/>
      <w:color w:val="0D0D0D" w:themeColor="text1" w:themeTint="F2"/>
      <w:sz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C557DB"/>
    <w:rPr>
      <w:rFonts w:ascii="Arial" w:eastAsiaTheme="minorEastAsia" w:hAnsi="Arial"/>
      <w:color w:val="0D0D0D" w:themeColor="text1" w:themeTint="F2"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F028A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Preesall Town Council Clerk</dc:creator>
  <cp:keywords/>
  <dc:description/>
  <cp:lastModifiedBy>Preesall Town Council Clerk</cp:lastModifiedBy>
  <cp:revision>1</cp:revision>
  <dcterms:created xsi:type="dcterms:W3CDTF">2021-07-16T15:39:00Z</dcterms:created>
  <dcterms:modified xsi:type="dcterms:W3CDTF">2021-07-16T16:04:00Z</dcterms:modified>
</cp:coreProperties>
</file>